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7D" w:rsidRPr="00AA5AA8" w:rsidRDefault="0094207D" w:rsidP="005356ED">
      <w:pPr>
        <w:jc w:val="center"/>
        <w:rPr>
          <w:rFonts w:ascii="Times New Roman" w:hAnsi="Times New Roman"/>
          <w:sz w:val="24"/>
          <w:szCs w:val="24"/>
        </w:rPr>
      </w:pPr>
      <w:r w:rsidRPr="00AA5AA8">
        <w:rPr>
          <w:rFonts w:ascii="Times New Roman" w:hAnsi="Times New Roman"/>
          <w:sz w:val="24"/>
          <w:szCs w:val="24"/>
        </w:rPr>
        <w:t>ПРОТОКОЛ</w:t>
      </w:r>
    </w:p>
    <w:p w:rsidR="0094207D" w:rsidRPr="00A201A0" w:rsidRDefault="0094207D" w:rsidP="00A201A0">
      <w:pPr>
        <w:pStyle w:val="NoSpacing"/>
        <w:jc w:val="center"/>
        <w:rPr>
          <w:rFonts w:ascii="Times New Roman" w:hAnsi="Times New Roman"/>
        </w:rPr>
      </w:pPr>
      <w:r w:rsidRPr="00A201A0">
        <w:rPr>
          <w:rFonts w:ascii="Times New Roman" w:hAnsi="Times New Roman"/>
        </w:rPr>
        <w:t>заседания  комиссии по противодействию коррупции</w:t>
      </w:r>
    </w:p>
    <w:p w:rsidR="0094207D" w:rsidRPr="00A201A0" w:rsidRDefault="0094207D" w:rsidP="00A201A0">
      <w:pPr>
        <w:pStyle w:val="NoSpacing"/>
        <w:jc w:val="center"/>
        <w:rPr>
          <w:rFonts w:ascii="Times New Roman" w:hAnsi="Times New Roman"/>
        </w:rPr>
      </w:pPr>
      <w:r w:rsidRPr="00A201A0">
        <w:rPr>
          <w:rFonts w:ascii="Times New Roman" w:hAnsi="Times New Roman"/>
        </w:rPr>
        <w:t>Государственного бюджетного учреждения «Комплексный центр социального обслуживания населения по Притобольному району »</w:t>
      </w:r>
    </w:p>
    <w:p w:rsidR="0094207D" w:rsidRDefault="0094207D" w:rsidP="005356ED">
      <w:pPr>
        <w:rPr>
          <w:rFonts w:ascii="Times New Roman" w:hAnsi="Times New Roman"/>
        </w:rPr>
      </w:pPr>
      <w:r>
        <w:rPr>
          <w:rFonts w:ascii="Times New Roman" w:hAnsi="Times New Roman"/>
        </w:rPr>
        <w:t>№ 4</w:t>
      </w:r>
      <w:r w:rsidRPr="00FB7AD8"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30.10.2019</w:t>
      </w:r>
      <w:r w:rsidRPr="00FB7AD8">
        <w:rPr>
          <w:rFonts w:ascii="Times New Roman" w:hAnsi="Times New Roman"/>
        </w:rPr>
        <w:t xml:space="preserve"> г.</w:t>
      </w:r>
    </w:p>
    <w:p w:rsidR="0094207D" w:rsidRPr="008657BA" w:rsidRDefault="0094207D" w:rsidP="0086499C">
      <w:pPr>
        <w:rPr>
          <w:rFonts w:ascii="Times New Roman" w:hAnsi="Times New Roman"/>
        </w:rPr>
      </w:pPr>
      <w:r w:rsidRPr="001F2D68">
        <w:rPr>
          <w:rFonts w:ascii="Times New Roman" w:hAnsi="Times New Roman"/>
          <w:i/>
        </w:rPr>
        <w:t>Председатель  комиссии</w:t>
      </w:r>
      <w:r>
        <w:rPr>
          <w:rFonts w:ascii="Times New Roman" w:hAnsi="Times New Roman"/>
        </w:rPr>
        <w:t xml:space="preserve">   - Митина В.И. - </w:t>
      </w:r>
      <w:r>
        <w:rPr>
          <w:rFonts w:ascii="Times New Roman" w:hAnsi="Times New Roman"/>
          <w:sz w:val="24"/>
          <w:szCs w:val="24"/>
        </w:rPr>
        <w:t xml:space="preserve">заведующий отделением социального  </w:t>
      </w:r>
      <w:r w:rsidRPr="008657BA">
        <w:rPr>
          <w:rFonts w:ascii="Times New Roman" w:hAnsi="Times New Roman"/>
        </w:rPr>
        <w:t>обслуживания на дому № 1</w:t>
      </w:r>
    </w:p>
    <w:p w:rsidR="0094207D" w:rsidRDefault="0094207D" w:rsidP="0086499C">
      <w:pPr>
        <w:rPr>
          <w:rFonts w:ascii="Times New Roman" w:hAnsi="Times New Roman"/>
          <w:sz w:val="24"/>
          <w:szCs w:val="24"/>
        </w:rPr>
      </w:pPr>
      <w:r w:rsidRPr="001F2D68">
        <w:rPr>
          <w:rFonts w:ascii="Times New Roman" w:hAnsi="Times New Roman"/>
          <w:i/>
        </w:rPr>
        <w:t>Заместитель председателя комиссии</w:t>
      </w:r>
      <w:r>
        <w:rPr>
          <w:rFonts w:ascii="Times New Roman" w:hAnsi="Times New Roman"/>
        </w:rPr>
        <w:t xml:space="preserve"> – Сурикова А.А.</w:t>
      </w:r>
    </w:p>
    <w:p w:rsidR="0094207D" w:rsidRPr="001F2D68" w:rsidRDefault="0094207D" w:rsidP="0086499C">
      <w:pPr>
        <w:rPr>
          <w:rFonts w:ascii="Times New Roman" w:hAnsi="Times New Roman"/>
        </w:rPr>
      </w:pPr>
      <w:r w:rsidRPr="001F2D68">
        <w:rPr>
          <w:rFonts w:ascii="Times New Roman" w:hAnsi="Times New Roman"/>
          <w:i/>
        </w:rPr>
        <w:t>Секретарь рабочей группы</w:t>
      </w:r>
      <w:r>
        <w:rPr>
          <w:rFonts w:ascii="Times New Roman" w:hAnsi="Times New Roman"/>
        </w:rPr>
        <w:t xml:space="preserve"> – Игнатьева О.П.</w:t>
      </w:r>
      <w:r w:rsidRPr="00FB7AD8">
        <w:rPr>
          <w:rFonts w:ascii="Times New Roman" w:hAnsi="Times New Roman"/>
        </w:rPr>
        <w:t>– специалист</w:t>
      </w:r>
      <w:r>
        <w:rPr>
          <w:rFonts w:ascii="Times New Roman" w:hAnsi="Times New Roman"/>
        </w:rPr>
        <w:t xml:space="preserve"> по кадрам</w:t>
      </w:r>
    </w:p>
    <w:p w:rsidR="0094207D" w:rsidRPr="001F2D68" w:rsidRDefault="0094207D" w:rsidP="0086499C">
      <w:pPr>
        <w:rPr>
          <w:rFonts w:ascii="Times New Roman" w:hAnsi="Times New Roman"/>
          <w:i/>
        </w:rPr>
      </w:pPr>
      <w:r w:rsidRPr="001F2D68">
        <w:rPr>
          <w:rFonts w:ascii="Times New Roman" w:hAnsi="Times New Roman"/>
          <w:i/>
        </w:rPr>
        <w:t>Члены рабочей группы:</w:t>
      </w:r>
    </w:p>
    <w:p w:rsidR="0094207D" w:rsidRPr="001F2D68" w:rsidRDefault="0094207D" w:rsidP="0086499C">
      <w:pPr>
        <w:pStyle w:val="NoSpacing"/>
        <w:rPr>
          <w:rFonts w:ascii="Times New Roman" w:hAnsi="Times New Roman"/>
        </w:rPr>
      </w:pPr>
      <w:r w:rsidRPr="001F2D68">
        <w:rPr>
          <w:rFonts w:ascii="Times New Roman" w:hAnsi="Times New Roman"/>
        </w:rPr>
        <w:t>- Ибрагимова Г.Л. – главный бухгалтер;</w:t>
      </w:r>
    </w:p>
    <w:p w:rsidR="0094207D" w:rsidRPr="001F2D68" w:rsidRDefault="0094207D" w:rsidP="0086499C">
      <w:pPr>
        <w:pStyle w:val="NoSpacing"/>
        <w:rPr>
          <w:rFonts w:ascii="Times New Roman" w:hAnsi="Times New Roman"/>
        </w:rPr>
      </w:pPr>
      <w:r w:rsidRPr="001F2D68">
        <w:rPr>
          <w:rFonts w:ascii="Times New Roman" w:hAnsi="Times New Roman"/>
        </w:rPr>
        <w:t>-  Серокурова О.А., заведующий отделением социального  обслуживания на дому № 2;</w:t>
      </w:r>
    </w:p>
    <w:p w:rsidR="0094207D" w:rsidRPr="001F2D68" w:rsidRDefault="0094207D" w:rsidP="0086499C">
      <w:pPr>
        <w:pStyle w:val="NoSpacing"/>
        <w:rPr>
          <w:rFonts w:ascii="Times New Roman" w:hAnsi="Times New Roman"/>
        </w:rPr>
      </w:pPr>
      <w:r w:rsidRPr="001F2D68">
        <w:rPr>
          <w:rFonts w:ascii="Times New Roman" w:hAnsi="Times New Roman"/>
        </w:rPr>
        <w:t>- Шабурникова И.П. – специалист по социальной работе;</w:t>
      </w:r>
    </w:p>
    <w:p w:rsidR="0094207D" w:rsidRDefault="0094207D" w:rsidP="0086499C">
      <w:pPr>
        <w:pStyle w:val="NoSpacing"/>
        <w:rPr>
          <w:rFonts w:ascii="Times New Roman" w:hAnsi="Times New Roman"/>
        </w:rPr>
      </w:pPr>
      <w:r w:rsidRPr="001F2D68">
        <w:rPr>
          <w:rFonts w:ascii="Times New Roman" w:hAnsi="Times New Roman"/>
        </w:rPr>
        <w:t>- Меле</w:t>
      </w:r>
      <w:r>
        <w:rPr>
          <w:rFonts w:ascii="Times New Roman" w:hAnsi="Times New Roman"/>
        </w:rPr>
        <w:t>хова Г.В. – социальный работник.</w:t>
      </w:r>
    </w:p>
    <w:p w:rsidR="0094207D" w:rsidRPr="00B1321D" w:rsidRDefault="0094207D" w:rsidP="00B1321D">
      <w:pPr>
        <w:pStyle w:val="NoSpacing"/>
        <w:rPr>
          <w:rFonts w:ascii="Times New Roman" w:hAnsi="Times New Roman"/>
        </w:rPr>
      </w:pPr>
    </w:p>
    <w:p w:rsidR="0094207D" w:rsidRPr="00FB7AD8" w:rsidRDefault="0094207D" w:rsidP="005356ED">
      <w:pPr>
        <w:rPr>
          <w:rFonts w:ascii="Times New Roman" w:hAnsi="Times New Roman"/>
        </w:rPr>
      </w:pPr>
      <w:r>
        <w:rPr>
          <w:rFonts w:ascii="Times New Roman" w:hAnsi="Times New Roman"/>
        </w:rPr>
        <w:t>Повестка заседания</w:t>
      </w:r>
      <w:r w:rsidRPr="00FB7AD8">
        <w:rPr>
          <w:rFonts w:ascii="Times New Roman" w:hAnsi="Times New Roman"/>
        </w:rPr>
        <w:t>:</w:t>
      </w:r>
    </w:p>
    <w:p w:rsidR="0094207D" w:rsidRPr="00EF2C05" w:rsidRDefault="0094207D" w:rsidP="006D2A20">
      <w:pPr>
        <w:pStyle w:val="ListParagraph"/>
        <w:widowControl w:val="0"/>
        <w:numPr>
          <w:ilvl w:val="0"/>
          <w:numId w:val="4"/>
        </w:numPr>
        <w:suppressAutoHyphens/>
        <w:rPr>
          <w:rFonts w:ascii="Times New Roman" w:hAnsi="Times New Roman"/>
        </w:rPr>
      </w:pPr>
      <w:r w:rsidRPr="00EF2C05">
        <w:rPr>
          <w:rFonts w:ascii="Times New Roman" w:hAnsi="Times New Roman"/>
        </w:rPr>
        <w:t>О выполнении Плана мероприятий по предупреждению коррупционных проявлений в сфере социального обслуживания населения по итогам работы за 3 квартал 2019 года;</w:t>
      </w:r>
    </w:p>
    <w:p w:rsidR="0094207D" w:rsidRPr="00EF2C05" w:rsidRDefault="0094207D" w:rsidP="000F26CA">
      <w:pPr>
        <w:pStyle w:val="ListParagraph"/>
        <w:widowControl w:val="0"/>
        <w:suppressAutoHyphens/>
        <w:ind w:left="1364"/>
        <w:rPr>
          <w:rFonts w:ascii="Times New Roman" w:hAnsi="Times New Roman"/>
        </w:rPr>
      </w:pPr>
      <w:r w:rsidRPr="00EF2C05">
        <w:rPr>
          <w:rFonts w:ascii="Times New Roman" w:hAnsi="Times New Roman"/>
        </w:rPr>
        <w:t>- контроль качества предоставления социальных услуг получателям социальных услуг;</w:t>
      </w:r>
    </w:p>
    <w:p w:rsidR="0094207D" w:rsidRPr="00EF2C05" w:rsidRDefault="0094207D" w:rsidP="000F26CA">
      <w:pPr>
        <w:pStyle w:val="ListParagraph"/>
        <w:widowControl w:val="0"/>
        <w:suppressAutoHyphens/>
        <w:ind w:left="1364"/>
        <w:jc w:val="both"/>
        <w:rPr>
          <w:rFonts w:ascii="Times New Roman" w:hAnsi="Times New Roman"/>
        </w:rPr>
      </w:pPr>
      <w:r w:rsidRPr="00EF2C05">
        <w:rPr>
          <w:rFonts w:ascii="Times New Roman" w:hAnsi="Times New Roman"/>
        </w:rPr>
        <w:t>- анализ поступивших в учреждение обращений граждан и учреждений о фактах совершения работниками коррупционных нарушений.</w:t>
      </w:r>
    </w:p>
    <w:p w:rsidR="0094207D" w:rsidRPr="00EF2C05" w:rsidRDefault="0094207D" w:rsidP="00EF2C05">
      <w:pPr>
        <w:pStyle w:val="ListParagraph"/>
        <w:widowControl w:val="0"/>
        <w:suppressAutoHyphens/>
        <w:ind w:left="0"/>
        <w:jc w:val="both"/>
        <w:rPr>
          <w:rFonts w:ascii="Times New Roman" w:hAnsi="Times New Roman"/>
        </w:rPr>
      </w:pPr>
      <w:r w:rsidRPr="00EF2C05">
        <w:rPr>
          <w:rFonts w:ascii="Times New Roman" w:hAnsi="Times New Roman"/>
          <w:i/>
          <w:u w:val="single"/>
        </w:rPr>
        <w:t>Слушали:</w:t>
      </w:r>
      <w:r w:rsidRPr="00EF2C05">
        <w:rPr>
          <w:i/>
          <w:u w:val="single"/>
        </w:rPr>
        <w:t xml:space="preserve">  </w:t>
      </w:r>
      <w:r w:rsidRPr="00EF2C05">
        <w:rPr>
          <w:rFonts w:ascii="Times New Roman" w:hAnsi="Times New Roman"/>
        </w:rPr>
        <w:t xml:space="preserve">Заведующая отделением социального  обслуживания на дому № 2 Серокурова О.А.  сообщила, что в 3 квартале были проведены взаимопроверки социальных участков на территории района по оказанию социальных услуг получателям социальных услуг. Отметила – социальные услуги предоставляются в соответствии с договором на основании ИППСУ, в форме социального обслуживания на дому. Оплата за оказанные услуги берется в соответствии с утвержденными тарифами и актами выполненных работ, при этом учитываются доходы получателей социальных услуг (размер дохода не превышающий 150% величины прожиточного минимума социальные услуги оказываются бесплатно). При проверках социальных участков не было выявлено фактов излишне взятых денежных средств с получателей социальных услуг. За оказанные социальные услуги  денежные средства сданы в кассу учреждения, получателям социальных услуг выдан кассовый чек. При проверке социальных участков не было выявлено фактов коррупции. </w:t>
      </w:r>
    </w:p>
    <w:p w:rsidR="0094207D" w:rsidRPr="000F2E2A" w:rsidRDefault="0094207D" w:rsidP="000F2E2A">
      <w:pPr>
        <w:widowControl w:val="0"/>
        <w:suppressAutoHyphens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течение 3 квартала</w:t>
      </w:r>
      <w:r w:rsidRPr="006D2A20">
        <w:rPr>
          <w:rFonts w:ascii="Times New Roman" w:hAnsi="Times New Roman"/>
        </w:rPr>
        <w:t xml:space="preserve"> сообщений и заявлений о проявлениях коррупционных действий среди сотрудников учреждений не поступало.</w:t>
      </w:r>
      <w:r>
        <w:rPr>
          <w:rFonts w:ascii="Times New Roman" w:hAnsi="Times New Roman"/>
        </w:rPr>
        <w:t xml:space="preserve"> </w:t>
      </w:r>
    </w:p>
    <w:p w:rsidR="0094207D" w:rsidRPr="001F1DB8" w:rsidRDefault="0094207D" w:rsidP="00147EE6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Решили:</w:t>
      </w:r>
      <w:r>
        <w:rPr>
          <w:rFonts w:ascii="Times New Roman" w:hAnsi="Times New Roman"/>
        </w:rPr>
        <w:t xml:space="preserve"> </w:t>
      </w:r>
      <w:r>
        <w:t xml:space="preserve">  </w:t>
      </w:r>
      <w:r w:rsidRPr="00B72B84">
        <w:rPr>
          <w:rFonts w:ascii="Times New Roman" w:hAnsi="Times New Roman"/>
        </w:rPr>
        <w:t>информацию принять к сведению</w:t>
      </w:r>
      <w:r>
        <w:rPr>
          <w:rFonts w:ascii="Times New Roman" w:hAnsi="Times New Roman"/>
        </w:rPr>
        <w:t>, продолжать работу: по контролю качества предоставления социальных услуг и</w:t>
      </w:r>
      <w:r w:rsidRPr="000F26CA">
        <w:rPr>
          <w:rFonts w:ascii="Times New Roman" w:hAnsi="Times New Roman"/>
        </w:rPr>
        <w:t xml:space="preserve"> по анализу поступающих обращений граждан на предмет наличия информации о фактах коррупции в Учреждении.</w:t>
      </w:r>
    </w:p>
    <w:p w:rsidR="0094207D" w:rsidRDefault="0094207D" w:rsidP="00F8395E">
      <w:pPr>
        <w:pStyle w:val="NoSpacing"/>
        <w:rPr>
          <w:rFonts w:ascii="Times New Roman" w:hAnsi="Times New Roman"/>
        </w:rPr>
      </w:pPr>
    </w:p>
    <w:p w:rsidR="0094207D" w:rsidRPr="00B72B84" w:rsidRDefault="0094207D" w:rsidP="00F8395E">
      <w:pPr>
        <w:pStyle w:val="NoSpacing"/>
        <w:rPr>
          <w:rFonts w:ascii="Times New Roman" w:hAnsi="Times New Roman"/>
        </w:rPr>
      </w:pPr>
      <w:r w:rsidRPr="00B72B84">
        <w:rPr>
          <w:rFonts w:ascii="Times New Roman" w:hAnsi="Times New Roman"/>
        </w:rPr>
        <w:t>Председатель комиссии  ____________ Митина В.И.</w:t>
      </w:r>
    </w:p>
    <w:p w:rsidR="0094207D" w:rsidRPr="00B72B84" w:rsidRDefault="0094207D" w:rsidP="00F8395E">
      <w:pPr>
        <w:pStyle w:val="NoSpacing"/>
        <w:rPr>
          <w:rFonts w:ascii="Times New Roman" w:hAnsi="Times New Roman"/>
        </w:rPr>
      </w:pPr>
      <w:r w:rsidRPr="00B72B84">
        <w:rPr>
          <w:rFonts w:ascii="Times New Roman" w:hAnsi="Times New Roman"/>
        </w:rPr>
        <w:t xml:space="preserve">Заместитель комиссии     ____________ Сурикова А.А.                                      </w:t>
      </w:r>
    </w:p>
    <w:p w:rsidR="0094207D" w:rsidRPr="00B72B84" w:rsidRDefault="0094207D" w:rsidP="00F8395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Секретарь рабочей группы</w:t>
      </w:r>
      <w:r w:rsidRPr="00B72B84">
        <w:rPr>
          <w:rFonts w:ascii="Times New Roman" w:hAnsi="Times New Roman"/>
        </w:rPr>
        <w:t xml:space="preserve"> __________ Игнатьева О.П.                                             </w:t>
      </w:r>
    </w:p>
    <w:p w:rsidR="0094207D" w:rsidRPr="00B72B84" w:rsidRDefault="0094207D" w:rsidP="00F8395E">
      <w:pPr>
        <w:pStyle w:val="NoSpacing"/>
        <w:rPr>
          <w:rFonts w:ascii="Times New Roman" w:hAnsi="Times New Roman"/>
        </w:rPr>
      </w:pPr>
      <w:r w:rsidRPr="00B72B84">
        <w:rPr>
          <w:rFonts w:ascii="Times New Roman" w:hAnsi="Times New Roman"/>
        </w:rPr>
        <w:t>Чл</w:t>
      </w:r>
      <w:r>
        <w:rPr>
          <w:rFonts w:ascii="Times New Roman" w:hAnsi="Times New Roman"/>
        </w:rPr>
        <w:t>ены рабочей группы:  ________ Ибрагимова Г.Л.,  ______</w:t>
      </w:r>
      <w:r w:rsidRPr="00B72B84">
        <w:rPr>
          <w:rFonts w:ascii="Times New Roman" w:hAnsi="Times New Roman"/>
        </w:rPr>
        <w:t xml:space="preserve"> Серокурова О.А.</w:t>
      </w:r>
    </w:p>
    <w:p w:rsidR="0094207D" w:rsidRPr="00B72B84" w:rsidRDefault="0094207D" w:rsidP="00F8395E">
      <w:pPr>
        <w:pStyle w:val="NoSpacing"/>
        <w:rPr>
          <w:rFonts w:ascii="Times New Roman" w:hAnsi="Times New Roman"/>
        </w:rPr>
      </w:pPr>
      <w:r w:rsidRPr="00B72B84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      ________</w:t>
      </w:r>
      <w:r w:rsidRPr="00B72B84">
        <w:rPr>
          <w:rFonts w:ascii="Times New Roman" w:hAnsi="Times New Roman"/>
        </w:rPr>
        <w:t xml:space="preserve"> Шабурникова И.П.</w:t>
      </w:r>
      <w:r>
        <w:rPr>
          <w:rFonts w:ascii="Times New Roman" w:hAnsi="Times New Roman"/>
        </w:rPr>
        <w:t xml:space="preserve"> ______</w:t>
      </w:r>
      <w:r w:rsidRPr="00B72B84">
        <w:rPr>
          <w:rFonts w:ascii="Times New Roman" w:hAnsi="Times New Roman"/>
        </w:rPr>
        <w:t xml:space="preserve"> Мелехова Г.В.</w:t>
      </w:r>
    </w:p>
    <w:p w:rsidR="0094207D" w:rsidRPr="00B72B84" w:rsidRDefault="0094207D" w:rsidP="00F8395E">
      <w:pPr>
        <w:pStyle w:val="NoSpacing"/>
        <w:rPr>
          <w:rFonts w:ascii="Times New Roman" w:hAnsi="Times New Roman"/>
        </w:rPr>
      </w:pPr>
    </w:p>
    <w:p w:rsidR="0094207D" w:rsidRDefault="0094207D" w:rsidP="00F8395E">
      <w:pPr>
        <w:pStyle w:val="NoSpacing"/>
        <w:rPr>
          <w:i/>
        </w:rPr>
      </w:pPr>
    </w:p>
    <w:p w:rsidR="0094207D" w:rsidRDefault="0094207D" w:rsidP="00522238">
      <w:pPr>
        <w:pStyle w:val="NoSpacing"/>
        <w:rPr>
          <w:rFonts w:ascii="Times New Roman" w:hAnsi="Times New Roman"/>
          <w:sz w:val="24"/>
          <w:szCs w:val="24"/>
        </w:rPr>
      </w:pPr>
    </w:p>
    <w:p w:rsidR="0094207D" w:rsidRDefault="0094207D" w:rsidP="00F457AF">
      <w:pPr>
        <w:pStyle w:val="NoSpacing"/>
        <w:jc w:val="both"/>
        <w:rPr>
          <w:rFonts w:ascii="Times New Roman" w:hAnsi="Times New Roman"/>
          <w:i/>
          <w:u w:val="single"/>
        </w:rPr>
      </w:pPr>
    </w:p>
    <w:p w:rsidR="0094207D" w:rsidRDefault="0094207D" w:rsidP="00F457AF">
      <w:pPr>
        <w:pStyle w:val="NoSpacing"/>
        <w:jc w:val="both"/>
        <w:rPr>
          <w:rFonts w:ascii="Times New Roman" w:hAnsi="Times New Roman"/>
          <w:i/>
          <w:u w:val="single"/>
        </w:rPr>
      </w:pPr>
    </w:p>
    <w:p w:rsidR="0094207D" w:rsidRDefault="0094207D" w:rsidP="00F457AF">
      <w:pPr>
        <w:pStyle w:val="NoSpacing"/>
        <w:jc w:val="both"/>
        <w:rPr>
          <w:rFonts w:ascii="Times New Roman" w:hAnsi="Times New Roman"/>
          <w:i/>
          <w:u w:val="single"/>
        </w:rPr>
      </w:pPr>
    </w:p>
    <w:p w:rsidR="0094207D" w:rsidRDefault="0094207D" w:rsidP="00F457AF">
      <w:pPr>
        <w:pStyle w:val="NoSpacing"/>
        <w:jc w:val="both"/>
        <w:rPr>
          <w:rFonts w:ascii="Times New Roman" w:hAnsi="Times New Roman"/>
          <w:i/>
          <w:u w:val="single"/>
        </w:rPr>
      </w:pPr>
    </w:p>
    <w:p w:rsidR="0094207D" w:rsidRDefault="0094207D" w:rsidP="00F457AF">
      <w:pPr>
        <w:pStyle w:val="NoSpacing"/>
        <w:jc w:val="both"/>
        <w:rPr>
          <w:rFonts w:ascii="Times New Roman" w:hAnsi="Times New Roman"/>
          <w:i/>
          <w:u w:val="single"/>
        </w:rPr>
      </w:pPr>
    </w:p>
    <w:p w:rsidR="0094207D" w:rsidRDefault="0094207D" w:rsidP="00A201A0">
      <w:pPr>
        <w:pStyle w:val="NoSpacing"/>
        <w:rPr>
          <w:rFonts w:ascii="Times New Roman" w:hAnsi="Times New Roman"/>
          <w:i/>
        </w:rPr>
      </w:pPr>
    </w:p>
    <w:p w:rsidR="0094207D" w:rsidRDefault="0094207D" w:rsidP="005356ED">
      <w:pPr>
        <w:pStyle w:val="NoSpacing"/>
        <w:rPr>
          <w:rFonts w:ascii="Times New Roman" w:hAnsi="Times New Roman"/>
          <w:sz w:val="24"/>
          <w:szCs w:val="24"/>
        </w:rPr>
      </w:pPr>
    </w:p>
    <w:p w:rsidR="0094207D" w:rsidRDefault="0094207D"/>
    <w:sectPr w:rsidR="0094207D" w:rsidSect="006A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07D" w:rsidRDefault="0094207D" w:rsidP="00674223">
      <w:pPr>
        <w:spacing w:after="0" w:line="240" w:lineRule="auto"/>
      </w:pPr>
      <w:r>
        <w:separator/>
      </w:r>
    </w:p>
  </w:endnote>
  <w:endnote w:type="continuationSeparator" w:id="0">
    <w:p w:rsidR="0094207D" w:rsidRDefault="0094207D" w:rsidP="0067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07D" w:rsidRDefault="0094207D" w:rsidP="00674223">
      <w:pPr>
        <w:spacing w:after="0" w:line="240" w:lineRule="auto"/>
      </w:pPr>
      <w:r>
        <w:separator/>
      </w:r>
    </w:p>
  </w:footnote>
  <w:footnote w:type="continuationSeparator" w:id="0">
    <w:p w:rsidR="0094207D" w:rsidRDefault="0094207D" w:rsidP="0067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6867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8216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5CC36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EABA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F453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7A55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E03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DC54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E8D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694A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9E338F"/>
    <w:multiLevelType w:val="hybridMultilevel"/>
    <w:tmpl w:val="2EF49E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256126AB"/>
    <w:multiLevelType w:val="hybridMultilevel"/>
    <w:tmpl w:val="59E2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DC7B39"/>
    <w:multiLevelType w:val="hybridMultilevel"/>
    <w:tmpl w:val="F7CE6458"/>
    <w:lvl w:ilvl="0" w:tplc="475861A2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3">
    <w:nsid w:val="40E97302"/>
    <w:multiLevelType w:val="hybridMultilevel"/>
    <w:tmpl w:val="D3C4847E"/>
    <w:lvl w:ilvl="0" w:tplc="B04ABAD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6ED"/>
    <w:rsid w:val="0007485E"/>
    <w:rsid w:val="000E22CA"/>
    <w:rsid w:val="000F26CA"/>
    <w:rsid w:val="000F2E2A"/>
    <w:rsid w:val="001425FF"/>
    <w:rsid w:val="00145D0E"/>
    <w:rsid w:val="00147EE6"/>
    <w:rsid w:val="00152202"/>
    <w:rsid w:val="0016579C"/>
    <w:rsid w:val="001A2990"/>
    <w:rsid w:val="001F1DB8"/>
    <w:rsid w:val="001F2D68"/>
    <w:rsid w:val="001F3194"/>
    <w:rsid w:val="002168AC"/>
    <w:rsid w:val="00270BCD"/>
    <w:rsid w:val="0027640D"/>
    <w:rsid w:val="002B567B"/>
    <w:rsid w:val="002E44AB"/>
    <w:rsid w:val="003452E1"/>
    <w:rsid w:val="00347F72"/>
    <w:rsid w:val="003733AB"/>
    <w:rsid w:val="00383359"/>
    <w:rsid w:val="003841DE"/>
    <w:rsid w:val="003F5CF6"/>
    <w:rsid w:val="004A12DB"/>
    <w:rsid w:val="004A1EDD"/>
    <w:rsid w:val="004D3829"/>
    <w:rsid w:val="00522238"/>
    <w:rsid w:val="005356ED"/>
    <w:rsid w:val="005571BD"/>
    <w:rsid w:val="005B43D3"/>
    <w:rsid w:val="00613376"/>
    <w:rsid w:val="00645A0C"/>
    <w:rsid w:val="00674223"/>
    <w:rsid w:val="006833BA"/>
    <w:rsid w:val="006A43CB"/>
    <w:rsid w:val="006C0B73"/>
    <w:rsid w:val="006C4609"/>
    <w:rsid w:val="006D2A20"/>
    <w:rsid w:val="007602C4"/>
    <w:rsid w:val="0081353A"/>
    <w:rsid w:val="0086499C"/>
    <w:rsid w:val="008657BA"/>
    <w:rsid w:val="008E0F9C"/>
    <w:rsid w:val="008F7EA2"/>
    <w:rsid w:val="00936D36"/>
    <w:rsid w:val="0094207D"/>
    <w:rsid w:val="009807D6"/>
    <w:rsid w:val="009C0D2F"/>
    <w:rsid w:val="00A201A0"/>
    <w:rsid w:val="00A26D27"/>
    <w:rsid w:val="00A45EE4"/>
    <w:rsid w:val="00A83E7B"/>
    <w:rsid w:val="00A900D0"/>
    <w:rsid w:val="00AA5AA8"/>
    <w:rsid w:val="00B02F26"/>
    <w:rsid w:val="00B1321D"/>
    <w:rsid w:val="00B425CE"/>
    <w:rsid w:val="00B64376"/>
    <w:rsid w:val="00B72B84"/>
    <w:rsid w:val="00B92C97"/>
    <w:rsid w:val="00BF159C"/>
    <w:rsid w:val="00C464EE"/>
    <w:rsid w:val="00C65BDD"/>
    <w:rsid w:val="00CA507D"/>
    <w:rsid w:val="00D05CFC"/>
    <w:rsid w:val="00D05EE9"/>
    <w:rsid w:val="00D0706F"/>
    <w:rsid w:val="00D17BD8"/>
    <w:rsid w:val="00D2249E"/>
    <w:rsid w:val="00D306AB"/>
    <w:rsid w:val="00D409C6"/>
    <w:rsid w:val="00D7797D"/>
    <w:rsid w:val="00D82505"/>
    <w:rsid w:val="00DA076D"/>
    <w:rsid w:val="00DB58A9"/>
    <w:rsid w:val="00DC3714"/>
    <w:rsid w:val="00DC3D4A"/>
    <w:rsid w:val="00E24576"/>
    <w:rsid w:val="00E54D5F"/>
    <w:rsid w:val="00E93E70"/>
    <w:rsid w:val="00E97347"/>
    <w:rsid w:val="00E97417"/>
    <w:rsid w:val="00EA1872"/>
    <w:rsid w:val="00EF2C05"/>
    <w:rsid w:val="00EF77B3"/>
    <w:rsid w:val="00F416A7"/>
    <w:rsid w:val="00F457AF"/>
    <w:rsid w:val="00F8395E"/>
    <w:rsid w:val="00FB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C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356ED"/>
  </w:style>
  <w:style w:type="paragraph" w:styleId="ListParagraph">
    <w:name w:val="List Paragraph"/>
    <w:basedOn w:val="Normal"/>
    <w:uiPriority w:val="99"/>
    <w:qFormat/>
    <w:rsid w:val="004A12DB"/>
    <w:pPr>
      <w:ind w:left="720"/>
      <w:contextualSpacing/>
    </w:pPr>
  </w:style>
  <w:style w:type="table" w:styleId="TableGrid">
    <w:name w:val="Table Grid"/>
    <w:basedOn w:val="TableNormal"/>
    <w:uiPriority w:val="99"/>
    <w:rsid w:val="006833B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E0F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8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696</TotalTime>
  <Pages>2</Pages>
  <Words>427</Words>
  <Characters>2438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2020-01-24T05:47:00Z</cp:lastPrinted>
  <dcterms:created xsi:type="dcterms:W3CDTF">2016-12-05T03:56:00Z</dcterms:created>
  <dcterms:modified xsi:type="dcterms:W3CDTF">2020-01-24T05:48:00Z</dcterms:modified>
</cp:coreProperties>
</file>